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C0C" w:rsidRPr="004D4EAB" w:rsidRDefault="00553C0C" w:rsidP="00553C0C">
      <w:pPr>
        <w:jc w:val="center"/>
        <w:rPr>
          <w:rFonts w:asciiTheme="minorHAnsi" w:hAnsiTheme="minorHAnsi" w:cs="Arial"/>
          <w:b/>
          <w:sz w:val="48"/>
          <w:szCs w:val="48"/>
        </w:rPr>
      </w:pPr>
      <w:r w:rsidRPr="004D4EAB">
        <w:rPr>
          <w:rFonts w:asciiTheme="minorHAnsi" w:hAnsiTheme="minorHAnsi" w:cs="Arial"/>
          <w:b/>
          <w:sz w:val="48"/>
          <w:szCs w:val="48"/>
        </w:rPr>
        <w:t>PROGETTO EDUCATIVO PERSONALIZZATO</w:t>
      </w:r>
    </w:p>
    <w:p w:rsidR="00553C0C" w:rsidRDefault="00553C0C" w:rsidP="00553C0C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D4EAB">
        <w:rPr>
          <w:rFonts w:asciiTheme="minorHAnsi" w:hAnsiTheme="minorHAnsi" w:cs="Arial"/>
          <w:b/>
          <w:bCs/>
          <w:sz w:val="22"/>
          <w:szCs w:val="22"/>
        </w:rPr>
        <w:t xml:space="preserve">Anno Scolastico </w:t>
      </w:r>
    </w:p>
    <w:p w:rsidR="005D5D96" w:rsidRPr="004D4EAB" w:rsidRDefault="005D5D96" w:rsidP="00553C0C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5D5D96" w:rsidRDefault="00553C0C" w:rsidP="00553C0C">
      <w:pPr>
        <w:rPr>
          <w:rFonts w:asciiTheme="minorHAnsi" w:hAnsiTheme="minorHAnsi" w:cs="Arial"/>
          <w:sz w:val="28"/>
          <w:szCs w:val="28"/>
        </w:rPr>
      </w:pPr>
      <w:r w:rsidRPr="004D4EAB">
        <w:rPr>
          <w:rFonts w:asciiTheme="minorHAnsi" w:hAnsiTheme="minorHAnsi" w:cs="Arial"/>
          <w:sz w:val="28"/>
          <w:szCs w:val="28"/>
        </w:rPr>
        <w:t>Scuola Primaria di Mezzolombardo</w:t>
      </w:r>
      <w:r w:rsidRPr="004D4EAB">
        <w:rPr>
          <w:rFonts w:asciiTheme="minorHAnsi" w:hAnsiTheme="minorHAnsi" w:cs="Arial"/>
          <w:sz w:val="28"/>
          <w:szCs w:val="28"/>
        </w:rPr>
        <w:tab/>
      </w:r>
      <w:r w:rsidRPr="004D4EAB">
        <w:rPr>
          <w:rFonts w:asciiTheme="minorHAnsi" w:hAnsiTheme="minorHAnsi" w:cs="Arial"/>
          <w:sz w:val="28"/>
          <w:szCs w:val="28"/>
        </w:rPr>
        <w:tab/>
        <w:t xml:space="preserve">                classe </w:t>
      </w:r>
    </w:p>
    <w:p w:rsidR="009511FC" w:rsidRPr="004D4EAB" w:rsidRDefault="009511FC" w:rsidP="00553C0C">
      <w:pPr>
        <w:rPr>
          <w:rFonts w:asciiTheme="minorHAnsi" w:hAnsiTheme="minorHAnsi" w:cs="Arial"/>
          <w:sz w:val="28"/>
          <w:szCs w:val="28"/>
        </w:rPr>
      </w:pPr>
    </w:p>
    <w:p w:rsidR="00553C0C" w:rsidRDefault="00553C0C" w:rsidP="00553C0C">
      <w:pPr>
        <w:autoSpaceDE w:val="0"/>
        <w:rPr>
          <w:rFonts w:asciiTheme="minorHAnsi" w:hAnsiTheme="minorHAnsi" w:cs="Arial"/>
          <w:b/>
          <w:sz w:val="28"/>
          <w:szCs w:val="28"/>
        </w:rPr>
      </w:pPr>
      <w:r w:rsidRPr="004D4EAB">
        <w:rPr>
          <w:rFonts w:asciiTheme="minorHAnsi" w:hAnsiTheme="minorHAnsi"/>
          <w:b/>
          <w:sz w:val="28"/>
          <w:szCs w:val="28"/>
        </w:rPr>
        <w:t>1</w:t>
      </w:r>
      <w:r w:rsidR="009A4157">
        <w:rPr>
          <w:rFonts w:asciiTheme="minorHAnsi" w:hAnsiTheme="minorHAnsi" w:cs="Arial"/>
          <w:b/>
          <w:sz w:val="28"/>
          <w:szCs w:val="28"/>
        </w:rPr>
        <w:t>. DATI  RELATIVI  ALL’ALUNNO</w:t>
      </w:r>
    </w:p>
    <w:p w:rsidR="005D5D96" w:rsidRPr="004D4EAB" w:rsidRDefault="005D5D96" w:rsidP="00553C0C">
      <w:pPr>
        <w:autoSpaceDE w:val="0"/>
        <w:rPr>
          <w:rFonts w:asciiTheme="minorHAnsi" w:hAnsiTheme="minorHAnsi" w:cs="Arial"/>
          <w:b/>
          <w:sz w:val="28"/>
          <w:szCs w:val="28"/>
        </w:rPr>
      </w:pPr>
    </w:p>
    <w:tbl>
      <w:tblPr>
        <w:tblW w:w="9985" w:type="dxa"/>
        <w:tblLayout w:type="fixed"/>
        <w:tblLook w:val="0000" w:firstRow="0" w:lastRow="0" w:firstColumn="0" w:lastColumn="0" w:noHBand="0" w:noVBand="0"/>
      </w:tblPr>
      <w:tblGrid>
        <w:gridCol w:w="3569"/>
        <w:gridCol w:w="6416"/>
      </w:tblGrid>
      <w:tr w:rsidR="00553C0C" w:rsidRPr="004D4EAB" w:rsidTr="004D4EAB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C0C" w:rsidRPr="004D4EAB" w:rsidRDefault="00553C0C" w:rsidP="00E1407C">
            <w:pPr>
              <w:autoSpaceDE w:val="0"/>
              <w:rPr>
                <w:rFonts w:asciiTheme="minorHAnsi" w:hAnsiTheme="minorHAnsi" w:cs="Arial"/>
                <w:b/>
                <w:bCs/>
              </w:rPr>
            </w:pPr>
            <w:r w:rsidRPr="004D4EAB">
              <w:rPr>
                <w:rFonts w:asciiTheme="minorHAnsi" w:hAnsiTheme="minorHAnsi" w:cs="Arial"/>
                <w:b/>
                <w:bCs/>
              </w:rPr>
              <w:t>Cognome e nome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0C" w:rsidRPr="004D4EAB" w:rsidRDefault="00553C0C" w:rsidP="00E1407C">
            <w:pPr>
              <w:autoSpaceDE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553C0C" w:rsidRPr="004D4EAB" w:rsidTr="004D4EAB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C0C" w:rsidRPr="004D4EAB" w:rsidRDefault="00553C0C" w:rsidP="00E1407C">
            <w:pPr>
              <w:autoSpaceDE w:val="0"/>
              <w:rPr>
                <w:rFonts w:asciiTheme="minorHAnsi" w:hAnsiTheme="minorHAnsi" w:cs="Arial"/>
                <w:b/>
                <w:bCs/>
              </w:rPr>
            </w:pPr>
            <w:r w:rsidRPr="009C39B0">
              <w:rPr>
                <w:rFonts w:asciiTheme="minorHAnsi" w:hAnsiTheme="minorHAnsi" w:cs="Arial"/>
                <w:b/>
                <w:bCs/>
              </w:rPr>
              <w:t>Data e luogo di nascita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0C" w:rsidRPr="004D4EAB" w:rsidRDefault="00553C0C" w:rsidP="00267CC2">
            <w:pPr>
              <w:autoSpaceDE w:val="0"/>
              <w:snapToGrid w:val="0"/>
              <w:rPr>
                <w:rFonts w:asciiTheme="minorHAnsi" w:hAnsiTheme="minorHAnsi" w:cs="Arial"/>
              </w:rPr>
            </w:pPr>
          </w:p>
        </w:tc>
      </w:tr>
      <w:tr w:rsidR="00553C0C" w:rsidRPr="004D4EAB" w:rsidTr="004D4EAB">
        <w:trPr>
          <w:trHeight w:val="258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C0C" w:rsidRPr="004D4EAB" w:rsidRDefault="00553C0C" w:rsidP="00E1407C">
            <w:pPr>
              <w:autoSpaceDE w:val="0"/>
              <w:snapToGrid w:val="0"/>
              <w:rPr>
                <w:rFonts w:asciiTheme="minorHAnsi" w:hAnsiTheme="minorHAnsi" w:cs="Arial"/>
                <w:b/>
                <w:bCs/>
              </w:rPr>
            </w:pPr>
          </w:p>
          <w:p w:rsidR="00553C0C" w:rsidRPr="004D4EAB" w:rsidRDefault="00553C0C" w:rsidP="00E1407C">
            <w:pPr>
              <w:autoSpaceDE w:val="0"/>
              <w:rPr>
                <w:rFonts w:asciiTheme="minorHAnsi" w:hAnsiTheme="minorHAnsi" w:cs="Arial"/>
                <w:sz w:val="20"/>
                <w:szCs w:val="20"/>
              </w:rPr>
            </w:pPr>
            <w:r w:rsidRPr="004D4EAB">
              <w:rPr>
                <w:rFonts w:asciiTheme="minorHAnsi" w:hAnsiTheme="minorHAnsi" w:cs="Arial"/>
                <w:b/>
                <w:bCs/>
              </w:rPr>
              <w:t xml:space="preserve">Diagnosi specialistica </w:t>
            </w:r>
          </w:p>
          <w:p w:rsidR="00553C0C" w:rsidRPr="004D4EAB" w:rsidRDefault="00553C0C" w:rsidP="00E1407C">
            <w:pPr>
              <w:autoSpaceDE w:val="0"/>
              <w:rPr>
                <w:rFonts w:asciiTheme="minorHAnsi" w:hAnsiTheme="minorHAnsi" w:cs="Arial"/>
                <w:b/>
                <w:bCs/>
              </w:rPr>
            </w:pPr>
          </w:p>
          <w:p w:rsidR="00553C0C" w:rsidRPr="004D4EAB" w:rsidRDefault="00553C0C" w:rsidP="00E1407C">
            <w:pPr>
              <w:autoSpaceDE w:val="0"/>
              <w:rPr>
                <w:rFonts w:asciiTheme="minorHAnsi" w:hAnsiTheme="minorHAnsi" w:cs="Arial"/>
                <w:b/>
                <w:bCs/>
              </w:rPr>
            </w:pPr>
          </w:p>
          <w:p w:rsidR="00553C0C" w:rsidRPr="004D4EAB" w:rsidRDefault="00553C0C" w:rsidP="00E1407C">
            <w:pPr>
              <w:autoSpaceDE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0C" w:rsidRPr="00C63877" w:rsidRDefault="00553C0C" w:rsidP="00267C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1"/>
              </w:rPr>
            </w:pPr>
          </w:p>
        </w:tc>
      </w:tr>
    </w:tbl>
    <w:p w:rsidR="00553C0C" w:rsidRPr="004D4EAB" w:rsidRDefault="00553C0C" w:rsidP="00553C0C">
      <w:pPr>
        <w:autoSpaceDE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2A3761" w:rsidRPr="004D4EAB" w:rsidRDefault="002A3761" w:rsidP="002A3761">
      <w:pPr>
        <w:tabs>
          <w:tab w:val="left" w:pos="8460"/>
        </w:tabs>
        <w:autoSpaceDE w:val="0"/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D4EAB">
        <w:rPr>
          <w:rFonts w:asciiTheme="minorHAnsi" w:hAnsiTheme="minorHAnsi" w:cs="Arial"/>
          <w:b/>
          <w:sz w:val="28"/>
          <w:szCs w:val="28"/>
        </w:rPr>
        <w:t>2</w:t>
      </w:r>
      <w:r w:rsidRPr="004D4EAB">
        <w:rPr>
          <w:rFonts w:asciiTheme="minorHAnsi" w:hAnsiTheme="minorHAnsi" w:cs="Arial"/>
          <w:sz w:val="28"/>
          <w:szCs w:val="28"/>
        </w:rPr>
        <w:t>.</w:t>
      </w:r>
      <w:r w:rsidRPr="004D4EAB">
        <w:rPr>
          <w:rFonts w:asciiTheme="minorHAnsi" w:hAnsiTheme="minorHAnsi" w:cs="Arial"/>
          <w:b/>
          <w:sz w:val="28"/>
          <w:szCs w:val="28"/>
        </w:rPr>
        <w:t xml:space="preserve">DESCRIZIONI DEL FUNZIONAMENTO </w:t>
      </w:r>
    </w:p>
    <w:p w:rsidR="004D4EAB" w:rsidRPr="002A3761" w:rsidRDefault="002A3761" w:rsidP="004D4EAB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2.1 </w:t>
      </w:r>
      <w:r w:rsidR="004D4EAB" w:rsidRPr="002A3761">
        <w:rPr>
          <w:rFonts w:asciiTheme="minorHAnsi" w:hAnsiTheme="minorHAnsi" w:cs="Arial"/>
          <w:b/>
          <w:bCs/>
          <w:sz w:val="28"/>
          <w:szCs w:val="28"/>
        </w:rPr>
        <w:t xml:space="preserve">FUNZIONAMENTO PIANO EMOTIVO – COMPORTAMENTALE </w:t>
      </w:r>
    </w:p>
    <w:p w:rsidR="00553C0C" w:rsidRPr="004D4EAB" w:rsidRDefault="00553C0C" w:rsidP="00553C0C">
      <w:pPr>
        <w:autoSpaceDE w:val="0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9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00"/>
        <w:gridCol w:w="4485"/>
      </w:tblGrid>
      <w:tr w:rsidR="004D4EAB" w:rsidRPr="004D4EAB" w:rsidTr="00553C0C">
        <w:trPr>
          <w:trHeight w:val="5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EAB" w:rsidRPr="004D4EAB" w:rsidRDefault="004D4EAB" w:rsidP="004D4EAB">
            <w:pPr>
              <w:autoSpaceDE w:val="0"/>
              <w:jc w:val="both"/>
              <w:rPr>
                <w:rFonts w:asciiTheme="minorHAnsi" w:hAnsiTheme="minorHAnsi" w:cs="Arial"/>
                <w:b/>
                <w:bCs/>
              </w:rPr>
            </w:pPr>
            <w:r w:rsidRPr="004D4EAB">
              <w:rPr>
                <w:rFonts w:asciiTheme="minorHAnsi" w:hAnsiTheme="minorHAnsi" w:cs="Arial"/>
                <w:b/>
                <w:bCs/>
              </w:rPr>
              <w:t xml:space="preserve">SITUAZIONE </w:t>
            </w:r>
          </w:p>
          <w:p w:rsidR="004D4EAB" w:rsidRPr="004D4EAB" w:rsidRDefault="004D4EAB" w:rsidP="004D4EAB">
            <w:pPr>
              <w:autoSpaceDE w:val="0"/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4D4EAB">
              <w:rPr>
                <w:rFonts w:asciiTheme="minorHAnsi" w:hAnsiTheme="minorHAnsi" w:cs="Arial"/>
                <w:bCs/>
              </w:rPr>
              <w:t xml:space="preserve">- </w:t>
            </w:r>
            <w:r w:rsidRPr="004D4EA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Relazionalità con compagni/adulti (sa relazionarsi/ interagire, partecipa agli scambi comunicativi)  </w:t>
            </w:r>
          </w:p>
          <w:p w:rsidR="004D4EAB" w:rsidRPr="004D4EAB" w:rsidRDefault="004D4EAB" w:rsidP="004D4EAB">
            <w:pPr>
              <w:autoSpaceDE w:val="0"/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4D4EA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- Approccio  agli  impegni  scolastici   (è   autonomo,  necessita di azioni di supporto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r w:rsidRPr="004D4EA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…) </w:t>
            </w:r>
          </w:p>
          <w:p w:rsidR="004D4EAB" w:rsidRPr="004D4EAB" w:rsidRDefault="004D4EAB" w:rsidP="004D4EAB">
            <w:pPr>
              <w:autoSpaceDE w:val="0"/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4D4EA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- Capacità organizzative (sa gestirsi, sa gestire il materiale  scolastico, sa organizzare un piano di lavoro …)</w:t>
            </w:r>
          </w:p>
          <w:p w:rsidR="004D4EAB" w:rsidRPr="004D4EAB" w:rsidRDefault="004D4EAB" w:rsidP="009C39B0">
            <w:pPr>
              <w:autoSpaceDE w:val="0"/>
              <w:jc w:val="both"/>
              <w:rPr>
                <w:rFonts w:asciiTheme="minorHAnsi" w:hAnsiTheme="minorHAnsi" w:cs="Arial"/>
                <w:b/>
                <w:bCs/>
              </w:rPr>
            </w:pPr>
            <w:r w:rsidRPr="004D4EAB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- Consapevolezza delle proprie difficoltà: ne parla, le accetta, elude il problema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EAB" w:rsidRPr="004D4EAB" w:rsidRDefault="004D4EAB" w:rsidP="004D4EAB">
            <w:pPr>
              <w:autoSpaceDE w:val="0"/>
              <w:jc w:val="both"/>
              <w:rPr>
                <w:rFonts w:asciiTheme="minorHAnsi" w:hAnsiTheme="minorHAnsi" w:cs="Arial"/>
                <w:b/>
                <w:bCs/>
              </w:rPr>
            </w:pPr>
            <w:r w:rsidRPr="004D4EAB">
              <w:rPr>
                <w:rFonts w:asciiTheme="minorHAnsi" w:hAnsiTheme="minorHAnsi" w:cs="Arial"/>
                <w:b/>
                <w:bCs/>
              </w:rPr>
              <w:t xml:space="preserve">STRATEGIE </w:t>
            </w:r>
          </w:p>
        </w:tc>
      </w:tr>
      <w:tr w:rsidR="00553C0C" w:rsidRPr="004D4EAB" w:rsidTr="00553C0C">
        <w:trPr>
          <w:trHeight w:val="5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AF4" w:rsidRPr="009C39B0" w:rsidRDefault="003E1AF4" w:rsidP="003E1AF4">
            <w:pPr>
              <w:autoSpaceDE w:val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ED" w:rsidRPr="003E1AF4" w:rsidRDefault="004F38ED" w:rsidP="003E1AF4">
            <w:pPr>
              <w:rPr>
                <w:rFonts w:asciiTheme="minorHAnsi" w:hAnsiTheme="minorHAnsi" w:cs="Arial"/>
              </w:rPr>
            </w:pPr>
          </w:p>
        </w:tc>
      </w:tr>
    </w:tbl>
    <w:p w:rsidR="00553C0C" w:rsidRDefault="00553C0C" w:rsidP="00553C0C">
      <w:pPr>
        <w:autoSpaceDE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2A3761" w:rsidRDefault="002A3761" w:rsidP="002A376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2.2 </w:t>
      </w:r>
      <w:r w:rsidRPr="002A3761">
        <w:rPr>
          <w:rFonts w:asciiTheme="minorHAnsi" w:hAnsiTheme="minorHAnsi" w:cs="Arial"/>
          <w:b/>
          <w:bCs/>
          <w:sz w:val="28"/>
          <w:szCs w:val="28"/>
        </w:rPr>
        <w:t xml:space="preserve">FUNZIONAMENTO </w:t>
      </w:r>
      <w:r>
        <w:rPr>
          <w:rFonts w:asciiTheme="minorHAnsi" w:hAnsiTheme="minorHAnsi" w:cs="Arial"/>
          <w:b/>
          <w:bCs/>
          <w:sz w:val="28"/>
          <w:szCs w:val="28"/>
        </w:rPr>
        <w:t>COGNITIVO</w:t>
      </w:r>
      <w:r w:rsidRPr="002A376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bCs/>
          <w:sz w:val="28"/>
          <w:szCs w:val="28"/>
        </w:rPr>
        <w:t>E PROCESSI DI APPRENDIMENTO</w:t>
      </w:r>
    </w:p>
    <w:p w:rsidR="002A3761" w:rsidRPr="002A3761" w:rsidRDefault="002A3761" w:rsidP="002A3761">
      <w:pPr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W w:w="99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00"/>
        <w:gridCol w:w="4485"/>
      </w:tblGrid>
      <w:tr w:rsidR="002A3761" w:rsidRPr="004D4EAB" w:rsidTr="00E1407C">
        <w:trPr>
          <w:trHeight w:val="5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61" w:rsidRPr="004D4EAB" w:rsidRDefault="002A3761" w:rsidP="00E1407C">
            <w:pPr>
              <w:autoSpaceDE w:val="0"/>
              <w:jc w:val="both"/>
              <w:rPr>
                <w:rFonts w:asciiTheme="minorHAnsi" w:hAnsiTheme="minorHAnsi" w:cs="Arial"/>
                <w:b/>
                <w:bCs/>
              </w:rPr>
            </w:pPr>
            <w:r w:rsidRPr="004D4EAB">
              <w:rPr>
                <w:rFonts w:asciiTheme="minorHAnsi" w:hAnsiTheme="minorHAnsi" w:cs="Arial"/>
                <w:b/>
                <w:bCs/>
              </w:rPr>
              <w:t xml:space="preserve">SITUAZIONE </w:t>
            </w:r>
          </w:p>
          <w:p w:rsidR="002A3761" w:rsidRPr="002A3761" w:rsidRDefault="002A3761" w:rsidP="002A3761">
            <w:pPr>
              <w:pStyle w:val="Paragrafoelenco"/>
              <w:numPr>
                <w:ilvl w:val="0"/>
                <w:numId w:val="12"/>
              </w:numPr>
              <w:ind w:left="289" w:hanging="142"/>
              <w:jc w:val="both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2A3761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Diagnosi specialistica</w:t>
            </w:r>
          </w:p>
          <w:p w:rsidR="002A3761" w:rsidRPr="002A3761" w:rsidRDefault="002A3761" w:rsidP="002A3761">
            <w:pPr>
              <w:pStyle w:val="Paragrafoelenco"/>
              <w:numPr>
                <w:ilvl w:val="0"/>
                <w:numId w:val="12"/>
              </w:numPr>
              <w:ind w:left="289" w:hanging="142"/>
              <w:jc w:val="both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2A3761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Prove standardizzate e/o semistrutturate</w:t>
            </w:r>
          </w:p>
          <w:p w:rsidR="002A3761" w:rsidRPr="002A3761" w:rsidRDefault="002A3761" w:rsidP="002A3761">
            <w:pPr>
              <w:pStyle w:val="Paragrafoelenco"/>
              <w:numPr>
                <w:ilvl w:val="0"/>
                <w:numId w:val="12"/>
              </w:numPr>
              <w:ind w:left="289" w:hanging="142"/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2A3761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Osservazione libera o sistematica</w:t>
            </w:r>
            <w:r w:rsidRPr="002A3761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(lettura subvocalica, segue con il dito,  tempo impiegato in relazione alla media della classe nella lettura ….)</w:t>
            </w:r>
          </w:p>
          <w:p w:rsidR="002A3761" w:rsidRPr="002A3761" w:rsidRDefault="002A3761" w:rsidP="002A3761">
            <w:pPr>
              <w:pStyle w:val="Paragrafoelenco"/>
              <w:numPr>
                <w:ilvl w:val="0"/>
                <w:numId w:val="12"/>
              </w:numPr>
              <w:ind w:left="289" w:hanging="142"/>
              <w:jc w:val="both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2A3761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Livelli di competenza nella lettura e scrittura</w:t>
            </w:r>
          </w:p>
          <w:p w:rsidR="002A3761" w:rsidRPr="002A3761" w:rsidRDefault="002A3761" w:rsidP="002A3761">
            <w:pPr>
              <w:pStyle w:val="Paragrafoelenco"/>
              <w:numPr>
                <w:ilvl w:val="0"/>
                <w:numId w:val="12"/>
              </w:numPr>
              <w:ind w:left="289" w:hanging="142"/>
              <w:jc w:val="both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2A3761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Comprensione dei messaggi orali e scritti</w:t>
            </w:r>
          </w:p>
          <w:p w:rsidR="002A3761" w:rsidRPr="002A3761" w:rsidRDefault="002A3761" w:rsidP="002A3761">
            <w:pPr>
              <w:pStyle w:val="Paragrafoelenco"/>
              <w:numPr>
                <w:ilvl w:val="0"/>
                <w:numId w:val="12"/>
              </w:numPr>
              <w:ind w:left="289" w:hanging="142"/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2A3761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Comprensione di tipologie di testi</w:t>
            </w:r>
            <w:r w:rsidRPr="002A3761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(comprensione letterale, inferenziale, costruttiva, interpretativa, analitica, valutativa)</w:t>
            </w:r>
          </w:p>
          <w:p w:rsidR="002A3761" w:rsidRPr="002A3761" w:rsidRDefault="002A3761" w:rsidP="002A3761">
            <w:pPr>
              <w:pStyle w:val="Paragrafoelenco"/>
              <w:numPr>
                <w:ilvl w:val="0"/>
                <w:numId w:val="12"/>
              </w:numPr>
              <w:ind w:left="289" w:hanging="142"/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2A3761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Competenza linguistica</w:t>
            </w:r>
            <w:r w:rsidRPr="002A3761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(fonologica, lessicale, morfologica e sintattica)</w:t>
            </w:r>
          </w:p>
          <w:p w:rsidR="002A3761" w:rsidRDefault="002A3761" w:rsidP="002A3761">
            <w:pPr>
              <w:pStyle w:val="Paragrafoelenco"/>
              <w:numPr>
                <w:ilvl w:val="0"/>
                <w:numId w:val="12"/>
              </w:numPr>
              <w:ind w:left="289" w:hanging="142"/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2A3761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Leggere e scrivere correttamente i numeri, imparare le tabelline, eseguire calcoli scritti …</w:t>
            </w:r>
          </w:p>
          <w:p w:rsidR="002A3761" w:rsidRPr="002A3761" w:rsidRDefault="002A3761" w:rsidP="002A3761">
            <w:pPr>
              <w:pStyle w:val="Paragrafoelenco"/>
              <w:numPr>
                <w:ilvl w:val="0"/>
                <w:numId w:val="12"/>
              </w:numPr>
              <w:ind w:left="289" w:hanging="142"/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2A3761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Capacità di memorizzare procedure (filastrocche, poesie, date, definizioni, termini specifici delle discipline,  formule, strutture grammaticali, regole che governano la lingua,   …)</w:t>
            </w:r>
          </w:p>
          <w:p w:rsidR="002A3761" w:rsidRPr="002A3761" w:rsidRDefault="002A3761" w:rsidP="002A3761">
            <w:pPr>
              <w:pStyle w:val="Paragrafoelenco"/>
              <w:numPr>
                <w:ilvl w:val="0"/>
                <w:numId w:val="12"/>
              </w:numPr>
              <w:ind w:left="289" w:hanging="142"/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2A3761">
              <w:rPr>
                <w:rFonts w:asciiTheme="minorHAnsi" w:hAnsiTheme="minorHAnsi" w:cs="Arial"/>
                <w:i/>
                <w:iCs/>
                <w:sz w:val="18"/>
                <w:szCs w:val="18"/>
              </w:rPr>
              <w:lastRenderedPageBreak/>
              <w:t>Capacità di immagazzinare e recuperare le informazioni.</w:t>
            </w:r>
          </w:p>
          <w:p w:rsidR="002A3761" w:rsidRPr="005B35CF" w:rsidRDefault="002A3761" w:rsidP="00E1407C">
            <w:pPr>
              <w:pStyle w:val="Paragrafoelenco"/>
              <w:numPr>
                <w:ilvl w:val="0"/>
                <w:numId w:val="12"/>
              </w:numPr>
              <w:ind w:left="289" w:hanging="142"/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2A3761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Interessi, predisposizioni e abilità particolari in determinate aree disciplinari.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61" w:rsidRPr="004D4EAB" w:rsidRDefault="002A3761" w:rsidP="00E1407C">
            <w:pPr>
              <w:autoSpaceDE w:val="0"/>
              <w:jc w:val="both"/>
              <w:rPr>
                <w:rFonts w:asciiTheme="minorHAnsi" w:hAnsiTheme="minorHAnsi" w:cs="Arial"/>
                <w:b/>
                <w:bCs/>
              </w:rPr>
            </w:pPr>
            <w:r w:rsidRPr="004D4EAB">
              <w:rPr>
                <w:rFonts w:asciiTheme="minorHAnsi" w:hAnsiTheme="minorHAnsi" w:cs="Arial"/>
                <w:b/>
                <w:bCs/>
              </w:rPr>
              <w:lastRenderedPageBreak/>
              <w:t xml:space="preserve">STRATEGIE </w:t>
            </w:r>
          </w:p>
        </w:tc>
      </w:tr>
      <w:tr w:rsidR="002A3761" w:rsidRPr="004D4EAB" w:rsidTr="00E1407C">
        <w:trPr>
          <w:trHeight w:val="5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C09" w:rsidRPr="009C39B0" w:rsidRDefault="004F4C09" w:rsidP="004F4C09">
            <w:pPr>
              <w:autoSpaceDE w:val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49" w:rsidRPr="0018746C" w:rsidRDefault="00275749" w:rsidP="0018746C">
            <w:pPr>
              <w:autoSpaceDE w:val="0"/>
              <w:jc w:val="both"/>
            </w:pPr>
          </w:p>
        </w:tc>
      </w:tr>
    </w:tbl>
    <w:p w:rsidR="00553C0C" w:rsidRPr="004D4EAB" w:rsidRDefault="00553C0C" w:rsidP="00553C0C">
      <w:pPr>
        <w:autoSpaceDE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553C0C" w:rsidRPr="004D4EAB" w:rsidRDefault="00553C0C" w:rsidP="00553C0C">
      <w:pPr>
        <w:autoSpaceDE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C93BF1" w:rsidRDefault="00A46D55" w:rsidP="00553C0C">
      <w:pPr>
        <w:autoSpaceDE w:val="0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2.3 PUNTI DI FORZA E PUNTI DEBOLI </w:t>
      </w:r>
    </w:p>
    <w:tbl>
      <w:tblPr>
        <w:tblW w:w="99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00"/>
        <w:gridCol w:w="4485"/>
      </w:tblGrid>
      <w:tr w:rsidR="00A46D55" w:rsidRPr="004D4EAB" w:rsidTr="00E1407C">
        <w:trPr>
          <w:trHeight w:val="5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D55" w:rsidRPr="006D3BDE" w:rsidRDefault="00A46D55" w:rsidP="006D3BDE">
            <w:pPr>
              <w:rPr>
                <w:rFonts w:asciiTheme="minorHAnsi" w:hAnsiTheme="minorHAnsi" w:cs="Arial"/>
                <w:b/>
              </w:rPr>
            </w:pPr>
            <w:r w:rsidRPr="006D3BDE">
              <w:rPr>
                <w:rFonts w:asciiTheme="minorHAnsi" w:hAnsiTheme="minorHAnsi" w:cs="Arial"/>
                <w:b/>
              </w:rPr>
              <w:t>PUNTI DI FORZA</w:t>
            </w:r>
          </w:p>
          <w:p w:rsidR="00A46D55" w:rsidRPr="006D3BDE" w:rsidRDefault="00A46D55" w:rsidP="009511FC">
            <w:pPr>
              <w:pStyle w:val="Paragrafoelenco"/>
              <w:ind w:left="289"/>
              <w:rPr>
                <w:rFonts w:asciiTheme="minorHAnsi" w:hAnsiTheme="minorHAnsi" w:cs="Arial"/>
                <w:b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55" w:rsidRDefault="00A46D55" w:rsidP="006D3BDE">
            <w:pPr>
              <w:rPr>
                <w:rFonts w:asciiTheme="minorHAnsi" w:hAnsiTheme="minorHAnsi" w:cs="Arial"/>
                <w:b/>
              </w:rPr>
            </w:pPr>
            <w:r w:rsidRPr="006D3BDE">
              <w:rPr>
                <w:rFonts w:asciiTheme="minorHAnsi" w:hAnsiTheme="minorHAnsi" w:cs="Arial"/>
                <w:b/>
              </w:rPr>
              <w:t>PUNTI DI CRITICITA’</w:t>
            </w:r>
          </w:p>
          <w:p w:rsidR="006D11FF" w:rsidRPr="004D4EAB" w:rsidRDefault="006D11FF" w:rsidP="009511FC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035986" w:rsidRDefault="00035986" w:rsidP="00C93BF1">
      <w:pPr>
        <w:rPr>
          <w:rFonts w:asciiTheme="minorHAnsi" w:hAnsiTheme="minorHAnsi" w:cs="Arial"/>
          <w:b/>
          <w:bCs/>
          <w:sz w:val="28"/>
          <w:szCs w:val="28"/>
        </w:rPr>
      </w:pPr>
    </w:p>
    <w:p w:rsidR="00C93BF1" w:rsidRPr="004D4EAB" w:rsidRDefault="00C93BF1" w:rsidP="00C93BF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3. </w:t>
      </w:r>
      <w:r w:rsidRPr="004D4EAB">
        <w:rPr>
          <w:rFonts w:asciiTheme="minorHAnsi" w:hAnsiTheme="minorHAnsi" w:cs="Arial"/>
          <w:b/>
          <w:bCs/>
          <w:sz w:val="28"/>
          <w:szCs w:val="28"/>
        </w:rPr>
        <w:t>INDIVIDUAZIONE   DI   EVENTUALI  MODIFICHE ALL’INTERNO DEGLI   OBIETTIVI    DISCIPLINARI  PER  IL CONSEGUIMENTO  DELLE COMPETENZE   FONDAMENTALI</w:t>
      </w:r>
    </w:p>
    <w:p w:rsidR="000B6E7B" w:rsidRDefault="000B6E7B" w:rsidP="00553C0C">
      <w:pPr>
        <w:autoSpaceDE w:val="0"/>
        <w:jc w:val="both"/>
        <w:rPr>
          <w:rFonts w:asciiTheme="minorHAnsi" w:hAnsiTheme="minorHAnsi" w:cs="Arial"/>
        </w:rPr>
      </w:pPr>
    </w:p>
    <w:p w:rsidR="000B6E7B" w:rsidRDefault="000B6E7B" w:rsidP="00553C0C">
      <w:pPr>
        <w:autoSpaceDE w:val="0"/>
        <w:jc w:val="both"/>
        <w:rPr>
          <w:rFonts w:asciiTheme="minorHAnsi" w:hAnsiTheme="minorHAnsi" w:cs="Arial"/>
          <w:sz w:val="22"/>
          <w:szCs w:val="22"/>
        </w:rPr>
      </w:pPr>
    </w:p>
    <w:p w:rsidR="007570E7" w:rsidRDefault="007570E7" w:rsidP="00553C0C">
      <w:pPr>
        <w:autoSpaceDE w:val="0"/>
        <w:jc w:val="both"/>
        <w:rPr>
          <w:rFonts w:asciiTheme="minorHAnsi" w:hAnsiTheme="minorHAnsi" w:cs="Arial"/>
          <w:sz w:val="22"/>
          <w:szCs w:val="22"/>
        </w:rPr>
      </w:pPr>
    </w:p>
    <w:p w:rsidR="007570E7" w:rsidRPr="006D3BDE" w:rsidRDefault="007570E7" w:rsidP="00553C0C">
      <w:pPr>
        <w:autoSpaceDE w:val="0"/>
        <w:jc w:val="both"/>
        <w:rPr>
          <w:rFonts w:asciiTheme="minorHAnsi" w:hAnsiTheme="minorHAnsi" w:cs="Arial"/>
          <w:sz w:val="22"/>
          <w:szCs w:val="22"/>
        </w:rPr>
      </w:pPr>
    </w:p>
    <w:p w:rsidR="00C93BF1" w:rsidRDefault="009F64F8" w:rsidP="00C93BF1">
      <w:pPr>
        <w:autoSpaceDE w:val="0"/>
        <w:rPr>
          <w:rFonts w:asciiTheme="minorHAnsi" w:hAnsiTheme="minorHAnsi" w:cs="Arial"/>
          <w:b/>
          <w:sz w:val="28"/>
          <w:szCs w:val="28"/>
        </w:rPr>
      </w:pPr>
      <w:r w:rsidRPr="009F64F8">
        <w:rPr>
          <w:rFonts w:asciiTheme="minorHAnsi" w:hAnsiTheme="minorHAnsi" w:cs="Arial"/>
          <w:b/>
          <w:sz w:val="28"/>
          <w:szCs w:val="28"/>
        </w:rPr>
        <w:t>4</w:t>
      </w:r>
      <w:r w:rsidR="00C93BF1" w:rsidRPr="009F64F8">
        <w:rPr>
          <w:rFonts w:asciiTheme="minorHAnsi" w:hAnsiTheme="minorHAnsi" w:cs="Arial"/>
          <w:b/>
          <w:sz w:val="28"/>
          <w:szCs w:val="28"/>
        </w:rPr>
        <w:t>. STRATEGIE METODOLOGICHE E DIDATTICHE UTILIZZABILI</w:t>
      </w:r>
    </w:p>
    <w:p w:rsidR="00624D5A" w:rsidRDefault="00624D5A" w:rsidP="00624D5A">
      <w:pPr>
        <w:autoSpaceDE w:val="0"/>
        <w:rPr>
          <w:rFonts w:asciiTheme="minorHAnsi" w:hAnsiTheme="minorHAnsi" w:cs="Arial"/>
          <w:b/>
          <w:sz w:val="28"/>
          <w:szCs w:val="28"/>
          <w:highlight w:val="yellow"/>
        </w:rPr>
      </w:pPr>
    </w:p>
    <w:p w:rsidR="00C93BF1" w:rsidRPr="009F64F8" w:rsidRDefault="009F64F8" w:rsidP="00C93BF1">
      <w:pPr>
        <w:autoSpaceDE w:val="0"/>
        <w:rPr>
          <w:rFonts w:asciiTheme="minorHAnsi" w:hAnsiTheme="minorHAnsi" w:cs="Arial"/>
          <w:b/>
          <w:sz w:val="28"/>
          <w:szCs w:val="28"/>
        </w:rPr>
      </w:pPr>
      <w:r w:rsidRPr="009F64F8">
        <w:rPr>
          <w:rFonts w:asciiTheme="minorHAnsi" w:hAnsiTheme="minorHAnsi" w:cs="Arial"/>
          <w:b/>
          <w:sz w:val="28"/>
          <w:szCs w:val="28"/>
        </w:rPr>
        <w:t>5</w:t>
      </w:r>
      <w:r w:rsidR="00C93BF1" w:rsidRPr="009F64F8">
        <w:rPr>
          <w:rFonts w:asciiTheme="minorHAnsi" w:hAnsiTheme="minorHAnsi" w:cs="Arial"/>
          <w:b/>
          <w:sz w:val="28"/>
          <w:szCs w:val="28"/>
        </w:rPr>
        <w:t>.</w:t>
      </w:r>
      <w:r w:rsidRPr="009F64F8">
        <w:rPr>
          <w:rFonts w:asciiTheme="minorHAnsi" w:hAnsiTheme="minorHAnsi" w:cs="Arial"/>
          <w:b/>
          <w:sz w:val="28"/>
          <w:szCs w:val="28"/>
        </w:rPr>
        <w:t xml:space="preserve"> </w:t>
      </w:r>
      <w:r w:rsidR="00C93BF1" w:rsidRPr="009F64F8">
        <w:rPr>
          <w:rFonts w:asciiTheme="minorHAnsi" w:hAnsiTheme="minorHAnsi" w:cs="Arial"/>
          <w:b/>
          <w:sz w:val="28"/>
          <w:szCs w:val="28"/>
        </w:rPr>
        <w:t>CRITERI E MODALITÀ</w:t>
      </w:r>
      <w:r w:rsidR="00EB747D">
        <w:rPr>
          <w:rFonts w:asciiTheme="minorHAnsi" w:hAnsiTheme="minorHAnsi" w:cs="Arial"/>
          <w:b/>
          <w:sz w:val="28"/>
          <w:szCs w:val="28"/>
        </w:rPr>
        <w:t xml:space="preserve"> </w:t>
      </w:r>
      <w:r w:rsidR="00C93BF1" w:rsidRPr="009F64F8">
        <w:rPr>
          <w:rFonts w:asciiTheme="minorHAnsi" w:hAnsiTheme="minorHAnsi" w:cs="Arial"/>
          <w:b/>
          <w:sz w:val="28"/>
          <w:szCs w:val="28"/>
        </w:rPr>
        <w:t>DI VERIFICA E VALUTAZIONE</w:t>
      </w:r>
    </w:p>
    <w:p w:rsidR="00624D5A" w:rsidRDefault="00624D5A" w:rsidP="00624D5A">
      <w:pPr>
        <w:pStyle w:val="Default"/>
        <w:jc w:val="both"/>
        <w:rPr>
          <w:color w:val="auto"/>
          <w:sz w:val="36"/>
          <w:szCs w:val="36"/>
        </w:rPr>
      </w:pPr>
    </w:p>
    <w:p w:rsidR="00F84878" w:rsidRPr="00E7601A" w:rsidRDefault="00F84878" w:rsidP="00F84878">
      <w:pPr>
        <w:autoSpaceDE w:val="0"/>
        <w:rPr>
          <w:rFonts w:asciiTheme="minorHAnsi" w:hAnsiTheme="minorHAnsi" w:cs="Arial"/>
          <w:b/>
          <w:sz w:val="28"/>
          <w:szCs w:val="28"/>
        </w:rPr>
      </w:pPr>
      <w:r w:rsidRPr="00E7601A">
        <w:rPr>
          <w:rFonts w:asciiTheme="minorHAnsi" w:hAnsiTheme="minorHAnsi" w:cs="Arial"/>
          <w:b/>
          <w:sz w:val="28"/>
          <w:szCs w:val="28"/>
        </w:rPr>
        <w:t>6. NOMINATIV</w:t>
      </w:r>
      <w:r w:rsidR="00624D5A">
        <w:rPr>
          <w:rFonts w:asciiTheme="minorHAnsi" w:hAnsiTheme="minorHAnsi" w:cs="Arial"/>
          <w:b/>
          <w:sz w:val="28"/>
          <w:szCs w:val="28"/>
        </w:rPr>
        <w:t>I</w:t>
      </w:r>
      <w:r w:rsidRPr="00E7601A">
        <w:rPr>
          <w:rFonts w:asciiTheme="minorHAnsi" w:hAnsiTheme="minorHAnsi" w:cs="Arial"/>
          <w:b/>
          <w:sz w:val="28"/>
          <w:szCs w:val="28"/>
        </w:rPr>
        <w:t xml:space="preserve"> DE</w:t>
      </w:r>
      <w:r w:rsidR="00624D5A">
        <w:rPr>
          <w:rFonts w:asciiTheme="minorHAnsi" w:hAnsiTheme="minorHAnsi" w:cs="Arial"/>
          <w:b/>
          <w:sz w:val="28"/>
          <w:szCs w:val="28"/>
        </w:rPr>
        <w:t>I</w:t>
      </w:r>
      <w:r w:rsidR="00E7601A">
        <w:rPr>
          <w:rFonts w:asciiTheme="minorHAnsi" w:hAnsiTheme="minorHAnsi" w:cs="Arial"/>
          <w:b/>
          <w:sz w:val="28"/>
          <w:szCs w:val="28"/>
        </w:rPr>
        <w:t xml:space="preserve"> </w:t>
      </w:r>
      <w:r w:rsidR="00624D5A">
        <w:rPr>
          <w:rFonts w:asciiTheme="minorHAnsi" w:hAnsiTheme="minorHAnsi" w:cs="Arial"/>
          <w:b/>
          <w:sz w:val="28"/>
          <w:szCs w:val="28"/>
        </w:rPr>
        <w:t>REFERENTI</w:t>
      </w:r>
    </w:p>
    <w:p w:rsidR="00553C0C" w:rsidRPr="004D4EAB" w:rsidRDefault="00553C0C" w:rsidP="00553C0C">
      <w:pPr>
        <w:rPr>
          <w:rFonts w:asciiTheme="minorHAnsi" w:hAnsiTheme="minorHAnsi" w:cs="Arial"/>
          <w:i/>
          <w:iCs/>
          <w:sz w:val="28"/>
          <w:szCs w:val="28"/>
        </w:rPr>
      </w:pPr>
    </w:p>
    <w:p w:rsidR="00553C0C" w:rsidRPr="004D4EAB" w:rsidRDefault="00553C0C" w:rsidP="00553C0C">
      <w:pPr>
        <w:rPr>
          <w:rFonts w:asciiTheme="minorHAnsi" w:hAnsiTheme="minorHAnsi" w:cs="Arial"/>
          <w:iCs/>
          <w:sz w:val="28"/>
          <w:szCs w:val="28"/>
        </w:rPr>
      </w:pPr>
      <w:r w:rsidRPr="004D4EAB">
        <w:rPr>
          <w:rFonts w:asciiTheme="minorHAnsi" w:hAnsiTheme="minorHAnsi" w:cs="Arial"/>
          <w:iCs/>
          <w:sz w:val="28"/>
          <w:szCs w:val="28"/>
        </w:rPr>
        <w:t xml:space="preserve">          Insegnanti di classe                                                Genitori</w:t>
      </w:r>
    </w:p>
    <w:p w:rsidR="00553C0C" w:rsidRPr="004D4EAB" w:rsidRDefault="00553C0C" w:rsidP="00553C0C">
      <w:pPr>
        <w:rPr>
          <w:rFonts w:asciiTheme="minorHAnsi" w:hAnsiTheme="minorHAnsi" w:cs="Arial"/>
          <w:i/>
          <w:iCs/>
          <w:sz w:val="28"/>
          <w:szCs w:val="28"/>
        </w:rPr>
      </w:pPr>
      <w:r w:rsidRPr="004D4EAB">
        <w:rPr>
          <w:rFonts w:asciiTheme="minorHAnsi" w:hAnsiTheme="minorHAnsi" w:cs="Arial"/>
          <w:i/>
          <w:iCs/>
          <w:sz w:val="28"/>
          <w:szCs w:val="28"/>
        </w:rPr>
        <w:t>_____________________________               _________________________</w:t>
      </w:r>
    </w:p>
    <w:p w:rsidR="00553C0C" w:rsidRPr="004D4EAB" w:rsidRDefault="00553C0C" w:rsidP="00553C0C">
      <w:pPr>
        <w:rPr>
          <w:rFonts w:asciiTheme="minorHAnsi" w:hAnsiTheme="minorHAnsi" w:cs="Arial"/>
          <w:i/>
          <w:iCs/>
          <w:sz w:val="28"/>
          <w:szCs w:val="28"/>
        </w:rPr>
      </w:pPr>
    </w:p>
    <w:p w:rsidR="00553C0C" w:rsidRPr="004D4EAB" w:rsidRDefault="00553C0C" w:rsidP="00553C0C">
      <w:pPr>
        <w:rPr>
          <w:rFonts w:asciiTheme="minorHAnsi" w:hAnsiTheme="minorHAnsi" w:cs="Arial"/>
          <w:i/>
          <w:iCs/>
          <w:sz w:val="28"/>
          <w:szCs w:val="28"/>
        </w:rPr>
      </w:pPr>
      <w:r w:rsidRPr="004D4EAB">
        <w:rPr>
          <w:rFonts w:asciiTheme="minorHAnsi" w:hAnsiTheme="minorHAnsi" w:cs="Arial"/>
          <w:i/>
          <w:iCs/>
          <w:sz w:val="28"/>
          <w:szCs w:val="28"/>
        </w:rPr>
        <w:t xml:space="preserve">_____________________________               _________________________                  </w:t>
      </w:r>
    </w:p>
    <w:p w:rsidR="00553C0C" w:rsidRPr="004D4EAB" w:rsidRDefault="00553C0C" w:rsidP="00553C0C">
      <w:pPr>
        <w:rPr>
          <w:rFonts w:asciiTheme="minorHAnsi" w:hAnsiTheme="minorHAnsi" w:cs="Arial"/>
          <w:i/>
          <w:iCs/>
          <w:sz w:val="28"/>
          <w:szCs w:val="28"/>
        </w:rPr>
      </w:pPr>
      <w:r w:rsidRPr="004D4EAB">
        <w:rPr>
          <w:rFonts w:asciiTheme="minorHAnsi" w:hAnsiTheme="minorHAnsi" w:cs="Arial"/>
          <w:i/>
          <w:iCs/>
          <w:sz w:val="28"/>
          <w:szCs w:val="28"/>
        </w:rPr>
        <w:t xml:space="preserve">  </w:t>
      </w:r>
    </w:p>
    <w:p w:rsidR="00553C0C" w:rsidRPr="004D4EAB" w:rsidRDefault="00553C0C" w:rsidP="00553C0C">
      <w:pPr>
        <w:rPr>
          <w:rFonts w:asciiTheme="minorHAnsi" w:hAnsiTheme="minorHAnsi" w:cs="Arial"/>
          <w:i/>
          <w:iCs/>
          <w:sz w:val="28"/>
          <w:szCs w:val="28"/>
        </w:rPr>
      </w:pPr>
      <w:r w:rsidRPr="004D4EAB">
        <w:rPr>
          <w:rFonts w:asciiTheme="minorHAnsi" w:hAnsiTheme="minorHAnsi" w:cs="Arial"/>
          <w:i/>
          <w:iCs/>
          <w:sz w:val="28"/>
          <w:szCs w:val="28"/>
        </w:rPr>
        <w:t>_____________________________</w:t>
      </w:r>
    </w:p>
    <w:p w:rsidR="00553C0C" w:rsidRPr="004D4EAB" w:rsidRDefault="00553C0C" w:rsidP="00553C0C">
      <w:pPr>
        <w:rPr>
          <w:rFonts w:asciiTheme="minorHAnsi" w:hAnsiTheme="minorHAnsi" w:cs="Arial"/>
          <w:i/>
          <w:iCs/>
          <w:sz w:val="28"/>
          <w:szCs w:val="28"/>
        </w:rPr>
      </w:pPr>
    </w:p>
    <w:p w:rsidR="00553C0C" w:rsidRPr="004D4EAB" w:rsidRDefault="00553C0C" w:rsidP="00553C0C">
      <w:pPr>
        <w:rPr>
          <w:rFonts w:asciiTheme="minorHAnsi" w:hAnsiTheme="minorHAnsi" w:cs="Arial"/>
          <w:i/>
          <w:iCs/>
          <w:sz w:val="28"/>
          <w:szCs w:val="28"/>
        </w:rPr>
      </w:pPr>
      <w:r w:rsidRPr="004D4EAB">
        <w:rPr>
          <w:rFonts w:asciiTheme="minorHAnsi" w:hAnsiTheme="minorHAnsi" w:cs="Arial"/>
          <w:i/>
          <w:iCs/>
          <w:sz w:val="28"/>
          <w:szCs w:val="28"/>
        </w:rPr>
        <w:t>_____________________________</w:t>
      </w:r>
    </w:p>
    <w:p w:rsidR="00553C0C" w:rsidRPr="004D4EAB" w:rsidRDefault="00553C0C" w:rsidP="00553C0C">
      <w:pPr>
        <w:rPr>
          <w:rFonts w:asciiTheme="minorHAnsi" w:hAnsiTheme="minorHAnsi" w:cs="Arial"/>
          <w:i/>
          <w:iCs/>
          <w:sz w:val="28"/>
          <w:szCs w:val="28"/>
        </w:rPr>
      </w:pPr>
    </w:p>
    <w:p w:rsidR="00553C0C" w:rsidRPr="004D4EAB" w:rsidRDefault="00553C0C" w:rsidP="00553C0C">
      <w:pPr>
        <w:autoSpaceDE w:val="0"/>
        <w:jc w:val="both"/>
        <w:rPr>
          <w:rFonts w:asciiTheme="minorHAnsi" w:hAnsiTheme="minorHAnsi" w:cs="Arial"/>
          <w:i/>
          <w:iCs/>
          <w:sz w:val="28"/>
          <w:szCs w:val="28"/>
        </w:rPr>
      </w:pPr>
      <w:r w:rsidRPr="004D4EAB">
        <w:rPr>
          <w:rFonts w:asciiTheme="minorHAnsi" w:hAnsiTheme="minorHAnsi" w:cs="Arial"/>
          <w:i/>
          <w:iCs/>
          <w:sz w:val="28"/>
          <w:szCs w:val="28"/>
        </w:rPr>
        <w:t>_____________________________</w:t>
      </w:r>
      <w:bookmarkStart w:id="0" w:name="_GoBack"/>
      <w:bookmarkEnd w:id="0"/>
    </w:p>
    <w:sectPr w:rsidR="00553C0C" w:rsidRPr="004D4EAB" w:rsidSect="002A3761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E9" w:rsidRDefault="008825E9" w:rsidP="005D5D96">
      <w:r>
        <w:separator/>
      </w:r>
    </w:p>
  </w:endnote>
  <w:endnote w:type="continuationSeparator" w:id="0">
    <w:p w:rsidR="008825E9" w:rsidRDefault="008825E9" w:rsidP="005D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59051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0712EC" w:rsidRPr="005D5D96" w:rsidRDefault="00B6015C">
        <w:pPr>
          <w:pStyle w:val="Pidipagina"/>
          <w:jc w:val="center"/>
          <w:rPr>
            <w:rFonts w:asciiTheme="minorHAnsi" w:hAnsiTheme="minorHAnsi"/>
            <w:sz w:val="20"/>
            <w:szCs w:val="20"/>
          </w:rPr>
        </w:pPr>
        <w:r w:rsidRPr="005D5D96">
          <w:rPr>
            <w:rFonts w:asciiTheme="minorHAnsi" w:hAnsiTheme="minorHAnsi"/>
            <w:sz w:val="20"/>
            <w:szCs w:val="20"/>
          </w:rPr>
          <w:fldChar w:fldCharType="begin"/>
        </w:r>
        <w:r w:rsidR="000712EC" w:rsidRPr="005D5D96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D5D96">
          <w:rPr>
            <w:rFonts w:asciiTheme="minorHAnsi" w:hAnsiTheme="minorHAnsi"/>
            <w:sz w:val="20"/>
            <w:szCs w:val="20"/>
          </w:rPr>
          <w:fldChar w:fldCharType="separate"/>
        </w:r>
        <w:r w:rsidR="00FE0898">
          <w:rPr>
            <w:rFonts w:asciiTheme="minorHAnsi" w:hAnsiTheme="minorHAnsi"/>
            <w:noProof/>
            <w:sz w:val="20"/>
            <w:szCs w:val="20"/>
          </w:rPr>
          <w:t>1</w:t>
        </w:r>
        <w:r w:rsidRPr="005D5D96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0712EC" w:rsidRDefault="000712E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E9" w:rsidRDefault="008825E9" w:rsidP="005D5D96">
      <w:r>
        <w:separator/>
      </w:r>
    </w:p>
  </w:footnote>
  <w:footnote w:type="continuationSeparator" w:id="0">
    <w:p w:rsidR="008825E9" w:rsidRDefault="008825E9" w:rsidP="005D5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3"/>
      </v:shape>
    </w:pict>
  </w:numPicBullet>
  <w:abstractNum w:abstractNumId="0" w15:restartNumberingAfterBreak="0">
    <w:nsid w:val="85B9209B"/>
    <w:multiLevelType w:val="hybridMultilevel"/>
    <w:tmpl w:val="1D277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4"/>
        <w:szCs w:val="24"/>
      </w:rPr>
    </w:lvl>
  </w:abstractNum>
  <w:abstractNum w:abstractNumId="6" w15:restartNumberingAfterBreak="0">
    <w:nsid w:val="00C4000F"/>
    <w:multiLevelType w:val="hybridMultilevel"/>
    <w:tmpl w:val="C4A8E82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623E4"/>
    <w:multiLevelType w:val="hybridMultilevel"/>
    <w:tmpl w:val="54AC9F82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055E8"/>
    <w:multiLevelType w:val="hybridMultilevel"/>
    <w:tmpl w:val="F510EC3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93C2D"/>
    <w:multiLevelType w:val="hybridMultilevel"/>
    <w:tmpl w:val="781A05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D7AC3"/>
    <w:multiLevelType w:val="hybridMultilevel"/>
    <w:tmpl w:val="D1DA1450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843DF0"/>
    <w:multiLevelType w:val="hybridMultilevel"/>
    <w:tmpl w:val="AF70C6C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41C2D"/>
    <w:multiLevelType w:val="hybridMultilevel"/>
    <w:tmpl w:val="32FA2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1D6B98"/>
    <w:multiLevelType w:val="hybridMultilevel"/>
    <w:tmpl w:val="D18A41AC"/>
    <w:lvl w:ilvl="0" w:tplc="00000003"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3131D28"/>
    <w:multiLevelType w:val="hybridMultilevel"/>
    <w:tmpl w:val="804ED308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CECE1"/>
    <w:multiLevelType w:val="hybridMultilevel"/>
    <w:tmpl w:val="9E4CE5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70B57DA"/>
    <w:multiLevelType w:val="hybridMultilevel"/>
    <w:tmpl w:val="C76AB4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CD8E8"/>
    <w:multiLevelType w:val="hybridMultilevel"/>
    <w:tmpl w:val="12FA6A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7CB09DF"/>
    <w:multiLevelType w:val="hybridMultilevel"/>
    <w:tmpl w:val="D9EE0224"/>
    <w:lvl w:ilvl="0" w:tplc="04100007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8"/>
  </w:num>
  <w:num w:numId="8">
    <w:abstractNumId w:val="13"/>
  </w:num>
  <w:num w:numId="9">
    <w:abstractNumId w:val="14"/>
  </w:num>
  <w:num w:numId="10">
    <w:abstractNumId w:val="7"/>
  </w:num>
  <w:num w:numId="11">
    <w:abstractNumId w:val="10"/>
  </w:num>
  <w:num w:numId="12">
    <w:abstractNumId w:val="6"/>
  </w:num>
  <w:num w:numId="13">
    <w:abstractNumId w:val="9"/>
  </w:num>
  <w:num w:numId="14">
    <w:abstractNumId w:val="16"/>
  </w:num>
  <w:num w:numId="15">
    <w:abstractNumId w:val="15"/>
  </w:num>
  <w:num w:numId="16">
    <w:abstractNumId w:val="0"/>
  </w:num>
  <w:num w:numId="17">
    <w:abstractNumId w:val="17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C0C"/>
    <w:rsid w:val="00035986"/>
    <w:rsid w:val="000712EC"/>
    <w:rsid w:val="000B6398"/>
    <w:rsid w:val="000B6E7B"/>
    <w:rsid w:val="0018746C"/>
    <w:rsid w:val="001B199C"/>
    <w:rsid w:val="001E5DE2"/>
    <w:rsid w:val="00267CC2"/>
    <w:rsid w:val="00275749"/>
    <w:rsid w:val="00295E7D"/>
    <w:rsid w:val="002A3761"/>
    <w:rsid w:val="002C7AA4"/>
    <w:rsid w:val="002F2DFC"/>
    <w:rsid w:val="00336647"/>
    <w:rsid w:val="00370054"/>
    <w:rsid w:val="00373690"/>
    <w:rsid w:val="003B4480"/>
    <w:rsid w:val="003D23A7"/>
    <w:rsid w:val="003E1AF4"/>
    <w:rsid w:val="003E6C30"/>
    <w:rsid w:val="00401337"/>
    <w:rsid w:val="004032AB"/>
    <w:rsid w:val="004275CA"/>
    <w:rsid w:val="0043469A"/>
    <w:rsid w:val="004825AA"/>
    <w:rsid w:val="004D4EAB"/>
    <w:rsid w:val="004F38ED"/>
    <w:rsid w:val="004F4C09"/>
    <w:rsid w:val="00553C0C"/>
    <w:rsid w:val="005A3ED2"/>
    <w:rsid w:val="005B35CF"/>
    <w:rsid w:val="005D5D96"/>
    <w:rsid w:val="00606BE2"/>
    <w:rsid w:val="00624D5A"/>
    <w:rsid w:val="0065132E"/>
    <w:rsid w:val="006A0138"/>
    <w:rsid w:val="006D11FF"/>
    <w:rsid w:val="006D3BDE"/>
    <w:rsid w:val="00720124"/>
    <w:rsid w:val="00745818"/>
    <w:rsid w:val="007570E7"/>
    <w:rsid w:val="008225A6"/>
    <w:rsid w:val="008825E9"/>
    <w:rsid w:val="008D6B2D"/>
    <w:rsid w:val="00935404"/>
    <w:rsid w:val="00935A8E"/>
    <w:rsid w:val="0095021B"/>
    <w:rsid w:val="009511FC"/>
    <w:rsid w:val="009A4157"/>
    <w:rsid w:val="009A63A7"/>
    <w:rsid w:val="009C1199"/>
    <w:rsid w:val="009C39B0"/>
    <w:rsid w:val="009F64F8"/>
    <w:rsid w:val="00A05896"/>
    <w:rsid w:val="00A07D2F"/>
    <w:rsid w:val="00A272A8"/>
    <w:rsid w:val="00A46D55"/>
    <w:rsid w:val="00A756A1"/>
    <w:rsid w:val="00B13FB5"/>
    <w:rsid w:val="00B6015C"/>
    <w:rsid w:val="00B70D9D"/>
    <w:rsid w:val="00B80CD0"/>
    <w:rsid w:val="00BA2A72"/>
    <w:rsid w:val="00C51C0D"/>
    <w:rsid w:val="00C57160"/>
    <w:rsid w:val="00C57D8C"/>
    <w:rsid w:val="00C63877"/>
    <w:rsid w:val="00C93BF1"/>
    <w:rsid w:val="00D20DAB"/>
    <w:rsid w:val="00D64067"/>
    <w:rsid w:val="00DC32DD"/>
    <w:rsid w:val="00E1407C"/>
    <w:rsid w:val="00E7601A"/>
    <w:rsid w:val="00E92160"/>
    <w:rsid w:val="00EB747D"/>
    <w:rsid w:val="00F84878"/>
    <w:rsid w:val="00FA0DB8"/>
    <w:rsid w:val="00FB6205"/>
    <w:rsid w:val="00FC46F7"/>
    <w:rsid w:val="00FD53D5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C13A4-B9FB-4414-AA44-FF34F1E3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3C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53C0C"/>
    <w:pPr>
      <w:keepNext/>
      <w:snapToGrid w:val="0"/>
      <w:outlineLvl w:val="0"/>
    </w:pPr>
    <w:rPr>
      <w:rFonts w:ascii="Arial" w:hAnsi="Arial" w:cs="Arial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53C0C"/>
    <w:pPr>
      <w:keepNext/>
      <w:snapToGrid w:val="0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53C0C"/>
    <w:rPr>
      <w:rFonts w:ascii="Arial" w:eastAsia="Times New Roman" w:hAnsi="Arial" w:cs="Arial"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553C0C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Intestazione">
    <w:name w:val="header"/>
    <w:basedOn w:val="Normale"/>
    <w:next w:val="Corpotesto"/>
    <w:link w:val="IntestazioneCarattere"/>
    <w:rsid w:val="00553C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53C0C"/>
    <w:rPr>
      <w:rFonts w:ascii="Arial" w:eastAsia="Lucida Sans Unicode" w:hAnsi="Arial" w:cs="Tahoma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semiHidden/>
    <w:rsid w:val="00553C0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53C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semiHidden/>
    <w:rsid w:val="00553C0C"/>
    <w:rPr>
      <w:rFonts w:ascii="Arial" w:hAnsi="Arial" w:cs="Arial"/>
      <w:i/>
      <w:iCs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53C0C"/>
    <w:rPr>
      <w:rFonts w:ascii="Arial" w:eastAsia="Times New Roman" w:hAnsi="Arial" w:cs="Arial"/>
      <w:i/>
      <w:iCs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553C0C"/>
    <w:pPr>
      <w:ind w:left="720"/>
      <w:contextualSpacing/>
    </w:pPr>
  </w:style>
  <w:style w:type="paragraph" w:styleId="Elenco">
    <w:name w:val="List"/>
    <w:basedOn w:val="Corpotesto"/>
    <w:semiHidden/>
    <w:rsid w:val="00553C0C"/>
    <w:rPr>
      <w:rFonts w:cs="Tahoma"/>
    </w:rPr>
  </w:style>
  <w:style w:type="paragraph" w:styleId="Pidipagina">
    <w:name w:val="footer"/>
    <w:basedOn w:val="Normale"/>
    <w:link w:val="PidipaginaCarattere"/>
    <w:uiPriority w:val="99"/>
    <w:unhideWhenUsed/>
    <w:rsid w:val="005D5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5D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D5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35A8E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RIGOTTI LUC A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RIGOTTI LUCA</dc:creator>
  <cp:lastModifiedBy>Nicola Albertini</cp:lastModifiedBy>
  <cp:revision>3</cp:revision>
  <cp:lastPrinted>2016-04-09T07:11:00Z</cp:lastPrinted>
  <dcterms:created xsi:type="dcterms:W3CDTF">2017-10-04T11:08:00Z</dcterms:created>
  <dcterms:modified xsi:type="dcterms:W3CDTF">2021-11-22T15:44:00Z</dcterms:modified>
</cp:coreProperties>
</file>